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5F29" w14:textId="2457522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A19AEC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6526D3F" w14:textId="6C3F9A0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50E2A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335CDC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223EE2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77379F4" w14:textId="11193EAA" w:rsidR="007F4679" w:rsidRPr="007E518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E5184">
        <w:rPr>
          <w:rFonts w:asciiTheme="minorHAnsi" w:hAnsiTheme="minorHAnsi" w:cs="Arial"/>
          <w:b/>
          <w:iCs/>
          <w:lang w:val="en-ZA"/>
        </w:rPr>
        <w:t>(ABSA BANK LIMITED –</w:t>
      </w:r>
      <w:r w:rsidR="007E5184">
        <w:rPr>
          <w:rFonts w:asciiTheme="minorHAnsi" w:hAnsiTheme="minorHAnsi" w:cs="Arial"/>
          <w:b/>
          <w:iCs/>
          <w:lang w:val="en-ZA"/>
        </w:rPr>
        <w:t xml:space="preserve"> </w:t>
      </w:r>
      <w:r w:rsidRPr="007E5184">
        <w:rPr>
          <w:rFonts w:asciiTheme="minorHAnsi" w:hAnsiTheme="minorHAnsi" w:cs="Arial"/>
          <w:b/>
          <w:iCs/>
          <w:lang w:val="en-ZA"/>
        </w:rPr>
        <w:t>“ASN87</w:t>
      </w:r>
      <w:r w:rsidR="007E5184" w:rsidRPr="007E5184">
        <w:rPr>
          <w:rFonts w:asciiTheme="minorHAnsi" w:hAnsiTheme="minorHAnsi" w:cs="Arial"/>
          <w:b/>
          <w:iCs/>
          <w:lang w:val="en-ZA"/>
        </w:rPr>
        <w:t>2</w:t>
      </w:r>
      <w:r w:rsidRPr="007E5184">
        <w:rPr>
          <w:rFonts w:asciiTheme="minorHAnsi" w:hAnsiTheme="minorHAnsi" w:cs="Arial"/>
          <w:b/>
          <w:iCs/>
          <w:lang w:val="en-ZA"/>
        </w:rPr>
        <w:t>”)</w:t>
      </w:r>
    </w:p>
    <w:p w14:paraId="441A32D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C1C906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EDDCC9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DFF7828" w14:textId="23D0AD2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7E5184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CB1573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A6AE9A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91EF33" w14:textId="4B10D263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E5184">
        <w:rPr>
          <w:rFonts w:asciiTheme="minorHAnsi" w:hAnsiTheme="minorHAnsi" w:cs="Arial"/>
          <w:b/>
          <w:lang w:val="en-ZA"/>
        </w:rPr>
        <w:t>CREDIT LINKED R</w:t>
      </w:r>
      <w:r>
        <w:rPr>
          <w:rFonts w:asciiTheme="minorHAnsi" w:hAnsiTheme="minorHAnsi" w:cs="Arial"/>
          <w:b/>
          <w:lang w:val="en-ZA"/>
        </w:rPr>
        <w:t>ATE NOTE</w:t>
      </w:r>
    </w:p>
    <w:p w14:paraId="4392615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AC9946" w14:textId="579DDBF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ASN87</w:t>
      </w:r>
      <w:r w:rsidR="007E5184">
        <w:rPr>
          <w:rFonts w:asciiTheme="minorHAnsi" w:hAnsiTheme="minorHAnsi" w:cs="Arial"/>
          <w:lang w:val="en-ZA"/>
        </w:rPr>
        <w:t>2</w:t>
      </w:r>
    </w:p>
    <w:p w14:paraId="3580F064" w14:textId="06C289E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E5184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,000,000.00</w:t>
      </w:r>
    </w:p>
    <w:p w14:paraId="2E92FDA0" w14:textId="4ECB5E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818C009" w14:textId="06D8E58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E5184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E5184">
        <w:rPr>
          <w:rFonts w:asciiTheme="minorHAnsi" w:hAnsiTheme="minorHAnsi" w:cs="Arial"/>
          <w:lang w:val="en-ZA"/>
        </w:rPr>
        <w:t>21 June 2022</w:t>
      </w:r>
      <w:r>
        <w:rPr>
          <w:rFonts w:asciiTheme="minorHAnsi" w:hAnsiTheme="minorHAnsi" w:cs="Arial"/>
          <w:lang w:val="en-ZA"/>
        </w:rPr>
        <w:t xml:space="preserve"> of </w:t>
      </w:r>
      <w:r w:rsidR="007E518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7E5184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>bps)</w:t>
      </w:r>
    </w:p>
    <w:p w14:paraId="488BFC1A" w14:textId="6F286FB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E5184">
        <w:rPr>
          <w:rFonts w:asciiTheme="minorHAnsi" w:hAnsiTheme="minorHAnsi" w:cs="Arial"/>
          <w:lang w:val="en-ZA"/>
        </w:rPr>
        <w:t>Floating</w:t>
      </w:r>
    </w:p>
    <w:p w14:paraId="3D533B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D17BCBD" w14:textId="654A769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7E5184">
        <w:rPr>
          <w:rFonts w:asciiTheme="minorHAnsi" w:hAnsiTheme="minorHAnsi" w:cs="Arial"/>
          <w:lang w:val="en-ZA"/>
        </w:rPr>
        <w:t>21 June</w:t>
      </w:r>
      <w:r>
        <w:rPr>
          <w:rFonts w:asciiTheme="minorHAnsi" w:hAnsiTheme="minorHAnsi" w:cs="Arial"/>
          <w:lang w:val="en-ZA"/>
        </w:rPr>
        <w:t xml:space="preserve"> 202</w:t>
      </w:r>
      <w:r w:rsidR="007E5184">
        <w:rPr>
          <w:rFonts w:asciiTheme="minorHAnsi" w:hAnsiTheme="minorHAnsi" w:cs="Arial"/>
          <w:lang w:val="en-ZA"/>
        </w:rPr>
        <w:t>7</w:t>
      </w:r>
    </w:p>
    <w:p w14:paraId="52B0737A" w14:textId="39F82AC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E518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E5184">
        <w:rPr>
          <w:rFonts w:asciiTheme="minorHAnsi" w:hAnsiTheme="minorHAnsi" w:cs="Arial"/>
          <w:lang w:val="en-ZA"/>
        </w:rPr>
        <w:t>11 March, 11 June, 11</w:t>
      </w:r>
      <w:r>
        <w:rPr>
          <w:rFonts w:asciiTheme="minorHAnsi" w:hAnsiTheme="minorHAnsi" w:cs="Arial"/>
          <w:lang w:val="en-ZA"/>
        </w:rPr>
        <w:t xml:space="preserve"> September</w:t>
      </w:r>
      <w:r w:rsidR="007E5184">
        <w:rPr>
          <w:rFonts w:asciiTheme="minorHAnsi" w:hAnsiTheme="minorHAnsi" w:cs="Arial"/>
          <w:lang w:val="en-ZA"/>
        </w:rPr>
        <w:t>, 11 December</w:t>
      </w:r>
    </w:p>
    <w:p w14:paraId="564B00D6" w14:textId="440D296F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E5184">
        <w:rPr>
          <w:rFonts w:asciiTheme="minorHAnsi" w:hAnsiTheme="minorHAnsi" w:cs="Arial"/>
          <w:lang w:val="en-ZA"/>
        </w:rPr>
        <w:t>21 March, 21 June, 21 September, 21 December</w:t>
      </w:r>
    </w:p>
    <w:p w14:paraId="166BF2B4" w14:textId="0069C60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E5184" w:rsidRPr="007E5184">
        <w:rPr>
          <w:rFonts w:asciiTheme="minorHAnsi" w:hAnsiTheme="minorHAnsi" w:cs="Arial"/>
          <w:bCs/>
          <w:lang w:val="en-ZA"/>
        </w:rPr>
        <w:t>10 March, 10 June</w:t>
      </w:r>
      <w:r w:rsidR="007E5184">
        <w:rPr>
          <w:rFonts w:asciiTheme="minorHAnsi" w:hAnsiTheme="minorHAnsi" w:cs="Arial"/>
          <w:bCs/>
          <w:lang w:val="en-ZA"/>
        </w:rPr>
        <w:t>,</w:t>
      </w:r>
      <w:r w:rsidR="007E5184" w:rsidRPr="007E5184">
        <w:rPr>
          <w:rFonts w:asciiTheme="minorHAnsi" w:hAnsiTheme="minorHAnsi" w:cs="Arial"/>
          <w:bCs/>
          <w:lang w:val="en-ZA"/>
        </w:rPr>
        <w:t xml:space="preserve"> 10 Sep</w:t>
      </w:r>
      <w:r w:rsidRPr="007E5184">
        <w:rPr>
          <w:rFonts w:asciiTheme="minorHAnsi" w:hAnsiTheme="minorHAnsi" w:cs="Arial"/>
          <w:bCs/>
          <w:lang w:val="en-ZA"/>
        </w:rPr>
        <w:t>tember</w:t>
      </w:r>
      <w:r w:rsidR="007E5184">
        <w:rPr>
          <w:rFonts w:asciiTheme="minorHAnsi" w:hAnsiTheme="minorHAnsi" w:cs="Arial"/>
          <w:lang w:val="en-ZA"/>
        </w:rPr>
        <w:t>, 10 December</w:t>
      </w:r>
    </w:p>
    <w:p w14:paraId="464A9884" w14:textId="7616C62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E5184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June 2022</w:t>
      </w:r>
    </w:p>
    <w:p w14:paraId="36C9D1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77600C5" w14:textId="10A7D0A0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7E5184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June 2022</w:t>
      </w:r>
    </w:p>
    <w:p w14:paraId="05088267" w14:textId="4EB9F1C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7E5184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September 2022</w:t>
      </w:r>
    </w:p>
    <w:p w14:paraId="5D5B7B1A" w14:textId="6E8DBE53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</w:t>
      </w:r>
      <w:r w:rsidR="007E5184">
        <w:rPr>
          <w:rFonts w:asciiTheme="minorHAnsi" w:hAnsiTheme="minorHAnsi"/>
          <w:lang w:val="en-ZA"/>
        </w:rPr>
        <w:t>303</w:t>
      </w:r>
    </w:p>
    <w:p w14:paraId="198E8C5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D22ABB6" w14:textId="77777777" w:rsidR="00350E2A" w:rsidRDefault="00386EFA" w:rsidP="00350E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8D30C57" w14:textId="21A33486" w:rsidR="007F4679" w:rsidRDefault="00386EFA" w:rsidP="00350E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358127F" w14:textId="3485EE7B" w:rsidR="00350E2A" w:rsidRDefault="00350E2A" w:rsidP="00350E2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77E2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https://clientportal.jse.co.za/Content/JSEPricingSupplementsItems/ASN872%20PricingSupplement2106.pdf</w:t>
        </w:r>
      </w:hyperlink>
    </w:p>
    <w:p w14:paraId="6358C4EF" w14:textId="77777777" w:rsidR="00350E2A" w:rsidRPr="00F64748" w:rsidRDefault="00350E2A" w:rsidP="00350E2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38D125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60557F2" w14:textId="15740318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E27B040" w14:textId="77777777" w:rsidR="00305AB8" w:rsidRDefault="00305AB8" w:rsidP="00305A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CIB Limited  </w:t>
      </w:r>
    </w:p>
    <w:p w14:paraId="33A165D0" w14:textId="77777777" w:rsidR="00305AB8" w:rsidRPr="00F64748" w:rsidRDefault="00305AB8" w:rsidP="00305A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51CBA458" w14:textId="77777777" w:rsidR="00305AB8" w:rsidRPr="00F64748" w:rsidRDefault="00305AB8" w:rsidP="00305A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C6C9E43" w14:textId="77777777" w:rsidR="00305AB8" w:rsidRPr="00F64748" w:rsidRDefault="00305AB8" w:rsidP="00305A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C3184A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2924" w14:textId="77777777" w:rsidR="00465BD2" w:rsidRDefault="00465BD2">
      <w:r>
        <w:separator/>
      </w:r>
    </w:p>
  </w:endnote>
  <w:endnote w:type="continuationSeparator" w:id="0">
    <w:p w14:paraId="02DF9BD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F3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08CD4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7B92B1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B7C21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2E9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65AA99F" w14:textId="77777777">
      <w:tc>
        <w:tcPr>
          <w:tcW w:w="1335" w:type="dxa"/>
        </w:tcPr>
        <w:p w14:paraId="45ED613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EB6E0C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8D9364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004771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F29E59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A13DD" w14:textId="77777777" w:rsidR="00465BD2" w:rsidRDefault="00465BD2">
      <w:r>
        <w:separator/>
      </w:r>
    </w:p>
  </w:footnote>
  <w:footnote w:type="continuationSeparator" w:id="0">
    <w:p w14:paraId="633DEC0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3FF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62CD4E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A1E1" w14:textId="77777777" w:rsidR="001D1A44" w:rsidRDefault="00350E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4D9EB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4E6FD58" w14:textId="77777777" w:rsidR="001D1A44" w:rsidRDefault="001D1A44" w:rsidP="00EF6146">
                <w:pPr>
                  <w:jc w:val="right"/>
                </w:pPr>
              </w:p>
              <w:p w14:paraId="0C92125B" w14:textId="77777777" w:rsidR="001D1A44" w:rsidRDefault="001D1A44" w:rsidP="00EF6146">
                <w:pPr>
                  <w:jc w:val="right"/>
                </w:pPr>
              </w:p>
              <w:p w14:paraId="5AD6EA6C" w14:textId="77777777" w:rsidR="001D1A44" w:rsidRDefault="001D1A44" w:rsidP="00EF6146">
                <w:pPr>
                  <w:jc w:val="right"/>
                </w:pPr>
              </w:p>
              <w:p w14:paraId="01EC2860" w14:textId="77777777" w:rsidR="001D1A44" w:rsidRDefault="001D1A44" w:rsidP="00EF6146">
                <w:pPr>
                  <w:jc w:val="right"/>
                </w:pPr>
              </w:p>
              <w:p w14:paraId="5BD59702" w14:textId="77777777" w:rsidR="001D1A44" w:rsidRDefault="001D1A44" w:rsidP="00EF6146">
                <w:pPr>
                  <w:jc w:val="right"/>
                </w:pPr>
              </w:p>
              <w:p w14:paraId="2C0F010C" w14:textId="77777777" w:rsidR="001D1A44" w:rsidRDefault="001D1A44" w:rsidP="00EF6146">
                <w:pPr>
                  <w:jc w:val="right"/>
                </w:pPr>
              </w:p>
              <w:p w14:paraId="56A7E14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8F567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7967C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38C67C" wp14:editId="15236C1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AF437B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99DF5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DC40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B247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79E0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A115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C4538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21D5F26" w14:textId="77777777">
      <w:trPr>
        <w:trHeight w:hRule="exact" w:val="2342"/>
        <w:jc w:val="right"/>
      </w:trPr>
      <w:tc>
        <w:tcPr>
          <w:tcW w:w="9752" w:type="dxa"/>
        </w:tcPr>
        <w:p w14:paraId="0FC560C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BD7ED8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C01AC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6F8D" w14:textId="77777777" w:rsidR="001D1A44" w:rsidRDefault="00350E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CFD7B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AF36C9" w14:textId="77777777" w:rsidR="001D1A44" w:rsidRDefault="001D1A44" w:rsidP="00BD2E91">
                <w:pPr>
                  <w:jc w:val="right"/>
                </w:pPr>
              </w:p>
              <w:p w14:paraId="45D5B069" w14:textId="77777777" w:rsidR="001D1A44" w:rsidRDefault="001D1A44" w:rsidP="00BD2E91">
                <w:pPr>
                  <w:jc w:val="right"/>
                </w:pPr>
              </w:p>
              <w:p w14:paraId="31DD7B7F" w14:textId="77777777" w:rsidR="001D1A44" w:rsidRDefault="001D1A44" w:rsidP="00BD2E91">
                <w:pPr>
                  <w:jc w:val="right"/>
                </w:pPr>
              </w:p>
              <w:p w14:paraId="18D77854" w14:textId="77777777" w:rsidR="001D1A44" w:rsidRDefault="001D1A44" w:rsidP="00BD2E91">
                <w:pPr>
                  <w:jc w:val="right"/>
                </w:pPr>
              </w:p>
              <w:p w14:paraId="1D2FE30B" w14:textId="77777777" w:rsidR="001D1A44" w:rsidRDefault="001D1A44" w:rsidP="00BD2E91">
                <w:pPr>
                  <w:jc w:val="right"/>
                </w:pPr>
              </w:p>
              <w:p w14:paraId="5125DD22" w14:textId="77777777" w:rsidR="001D1A44" w:rsidRDefault="001D1A44" w:rsidP="00BD2E91">
                <w:pPr>
                  <w:jc w:val="right"/>
                </w:pPr>
              </w:p>
              <w:p w14:paraId="34A14DC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E4C83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B31786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F6C7E3" wp14:editId="385F09E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AE25DD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FA769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783E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0DF9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3B5B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232D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A7530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DB5DF6" w14:textId="77777777">
      <w:trPr>
        <w:trHeight w:hRule="exact" w:val="2342"/>
        <w:jc w:val="right"/>
      </w:trPr>
      <w:tc>
        <w:tcPr>
          <w:tcW w:w="9752" w:type="dxa"/>
        </w:tcPr>
        <w:p w14:paraId="31299F9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EB0698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CC4A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9412C0" wp14:editId="52A0263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402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2537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C364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5AB8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0E2A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184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3FD40EE"/>
  <w15:docId w15:val="{A0A4A71D-FF06-45AF-8E51-6974CB73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50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72%20PricingSupplement2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993D5-7884-428D-9520-7DC86034ED94}"/>
</file>

<file path=customXml/itemProps3.xml><?xml version="1.0" encoding="utf-8"?>
<ds:datastoreItem xmlns:ds="http://schemas.openxmlformats.org/officeDocument/2006/customXml" ds:itemID="{1B385E10-252E-4495-9729-C587EA23CC28}"/>
</file>

<file path=customXml/itemProps4.xml><?xml version="1.0" encoding="utf-8"?>
<ds:datastoreItem xmlns:ds="http://schemas.openxmlformats.org/officeDocument/2006/customXml" ds:itemID="{BF174D2E-9560-4749-A76C-EC8876ED0E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2022-06-17T11:51:00Z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2022-06-14T12:06:34Z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8cf6425a-7561-48e7-9923-faa83bd87da0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